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1C42" w:rsidRDefault="00AE1C42" w:rsidP="00520F04">
      <w:pPr>
        <w:jc w:val="center"/>
        <w:rPr>
          <w:b/>
          <w:sz w:val="28"/>
          <w:szCs w:val="28"/>
        </w:rPr>
      </w:pPr>
    </w:p>
    <w:p w:rsidR="00520F04" w:rsidRPr="00FB3A6C" w:rsidRDefault="00FB3A6C" w:rsidP="00520F04">
      <w:pPr>
        <w:jc w:val="center"/>
        <w:rPr>
          <w:b/>
          <w:sz w:val="28"/>
          <w:szCs w:val="28"/>
        </w:rPr>
      </w:pPr>
      <w:r w:rsidRPr="00FB3A6C">
        <w:rPr>
          <w:b/>
          <w:sz w:val="28"/>
          <w:szCs w:val="28"/>
        </w:rPr>
        <w:t>Emergency Worker/Volunteer</w:t>
      </w:r>
    </w:p>
    <w:p w:rsidR="00520F04" w:rsidRDefault="00520F04" w:rsidP="00520F04">
      <w:pPr>
        <w:jc w:val="center"/>
        <w:rPr>
          <w:b/>
          <w:sz w:val="28"/>
          <w:szCs w:val="28"/>
        </w:rPr>
      </w:pPr>
      <w:r w:rsidRPr="00FB3A6C">
        <w:rPr>
          <w:b/>
          <w:sz w:val="28"/>
          <w:szCs w:val="28"/>
        </w:rPr>
        <w:t>Code of Conduct</w:t>
      </w:r>
    </w:p>
    <w:p w:rsidR="00520F04" w:rsidRDefault="009C62A5" w:rsidP="00520F04">
      <w:pPr>
        <w:pStyle w:val="BodyTextIndent"/>
        <w:ind w:left="0"/>
        <w:jc w:val="center"/>
        <w:rPr>
          <w:b/>
          <w:sz w:val="32"/>
        </w:rPr>
      </w:pPr>
      <w:bookmarkStart w:id="0" w:name="_GoBack"/>
      <w:bookmarkEnd w:id="0"/>
      <w:r>
        <w:rPr>
          <w:b/>
          <w:noProof/>
          <w:sz w:val="32"/>
        </w:rPr>
        <mc:AlternateContent>
          <mc:Choice Requires="wps">
            <w:drawing>
              <wp:anchor distT="0" distB="0" distL="114300" distR="114300" simplePos="0" relativeHeight="251659264" behindDoc="0" locked="0" layoutInCell="1" allowOverlap="1">
                <wp:simplePos x="0" y="0"/>
                <wp:positionH relativeFrom="column">
                  <wp:posOffset>637840</wp:posOffset>
                </wp:positionH>
                <wp:positionV relativeFrom="paragraph">
                  <wp:posOffset>133877</wp:posOffset>
                </wp:positionV>
                <wp:extent cx="5538159" cy="8626"/>
                <wp:effectExtent l="0" t="0" r="24765" b="29845"/>
                <wp:wrapNone/>
                <wp:docPr id="2" name="Straight Connector 2"/>
                <wp:cNvGraphicFramePr/>
                <a:graphic xmlns:a="http://schemas.openxmlformats.org/drawingml/2006/main">
                  <a:graphicData uri="http://schemas.microsoft.com/office/word/2010/wordprocessingShape">
                    <wps:wsp>
                      <wps:cNvCnPr/>
                      <wps:spPr>
                        <a:xfrm>
                          <a:off x="0" y="0"/>
                          <a:ext cx="5538159" cy="862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0E6399"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0.2pt,10.55pt" to="486.3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" strokecolor="black [3213]"/>
            </w:pict>
          </mc:Fallback>
        </mc:AlternateContent>
      </w:r>
    </w:p>
    <w:p w:rsidR="00520F04" w:rsidRDefault="00DA7FE6" w:rsidP="00FB3A6C">
      <w:pPr>
        <w:pStyle w:val="Heading1"/>
        <w:rPr>
          <w:bCs/>
          <w:sz w:val="28"/>
          <w:szCs w:val="28"/>
        </w:rPr>
      </w:pPr>
      <w:r>
        <w:rPr>
          <w:bCs/>
          <w:sz w:val="28"/>
          <w:szCs w:val="28"/>
        </w:rPr>
        <w:t xml:space="preserve">I. </w:t>
      </w:r>
      <w:r w:rsidR="00520F04" w:rsidRPr="00FB3A6C">
        <w:rPr>
          <w:bCs/>
          <w:sz w:val="28"/>
          <w:szCs w:val="28"/>
        </w:rPr>
        <w:t>Introduction</w:t>
      </w:r>
    </w:p>
    <w:p w:rsidR="00FB3A6C" w:rsidRPr="00FB3A6C" w:rsidRDefault="00FB3A6C" w:rsidP="00FB3A6C"/>
    <w:p w:rsidR="00520F04" w:rsidRPr="009943E3" w:rsidRDefault="00520F04" w:rsidP="000747CF">
      <w:pPr>
        <w:pStyle w:val="BodyTextIndent"/>
        <w:spacing w:line="276" w:lineRule="auto"/>
        <w:ind w:left="0"/>
        <w:rPr>
          <w:sz w:val="24"/>
          <w:szCs w:val="24"/>
        </w:rPr>
      </w:pPr>
      <w:r w:rsidRPr="009943E3">
        <w:rPr>
          <w:sz w:val="24"/>
          <w:szCs w:val="24"/>
        </w:rPr>
        <w:t>In an effort to maintain the high</w:t>
      </w:r>
      <w:r w:rsidR="00FB3A6C" w:rsidRPr="009943E3">
        <w:rPr>
          <w:sz w:val="24"/>
          <w:szCs w:val="24"/>
        </w:rPr>
        <w:t>est</w:t>
      </w:r>
      <w:r w:rsidRPr="009943E3">
        <w:rPr>
          <w:sz w:val="24"/>
          <w:szCs w:val="24"/>
        </w:rPr>
        <w:t xml:space="preserve"> standard</w:t>
      </w:r>
      <w:r w:rsidR="00FB3A6C" w:rsidRPr="009943E3">
        <w:rPr>
          <w:sz w:val="24"/>
          <w:szCs w:val="24"/>
        </w:rPr>
        <w:t>s</w:t>
      </w:r>
      <w:r w:rsidRPr="009943E3">
        <w:rPr>
          <w:sz w:val="24"/>
          <w:szCs w:val="24"/>
        </w:rPr>
        <w:t xml:space="preserve"> of conduct expected and deserved by the </w:t>
      </w:r>
      <w:r w:rsidR="006B1AE8">
        <w:rPr>
          <w:sz w:val="24"/>
          <w:szCs w:val="24"/>
        </w:rPr>
        <w:t xml:space="preserve">citizens of Kitsap County </w:t>
      </w:r>
      <w:r w:rsidRPr="009943E3">
        <w:rPr>
          <w:sz w:val="24"/>
          <w:szCs w:val="24"/>
        </w:rPr>
        <w:t xml:space="preserve">and to enable Kitsap County Department of Emergency Management </w:t>
      </w:r>
      <w:r w:rsidR="00863AA5" w:rsidRPr="009943E3">
        <w:rPr>
          <w:sz w:val="24"/>
          <w:szCs w:val="24"/>
        </w:rPr>
        <w:t xml:space="preserve">(KCDEM) </w:t>
      </w:r>
      <w:r w:rsidRPr="009943E3">
        <w:rPr>
          <w:sz w:val="24"/>
          <w:szCs w:val="24"/>
        </w:rPr>
        <w:t>to continue to offer services required by those in need, volunteers registered as</w:t>
      </w:r>
      <w:r w:rsidR="00452967" w:rsidRPr="009943E3">
        <w:rPr>
          <w:sz w:val="24"/>
          <w:szCs w:val="24"/>
        </w:rPr>
        <w:t xml:space="preserve"> Emergency Workers will provide</w:t>
      </w:r>
      <w:r w:rsidRPr="009943E3">
        <w:rPr>
          <w:sz w:val="24"/>
          <w:szCs w:val="24"/>
        </w:rPr>
        <w:t xml:space="preserve"> services under the follow</w:t>
      </w:r>
      <w:r w:rsidR="00204242" w:rsidRPr="009943E3">
        <w:rPr>
          <w:sz w:val="24"/>
          <w:szCs w:val="24"/>
        </w:rPr>
        <w:t>ing</w:t>
      </w:r>
      <w:r w:rsidRPr="009943E3">
        <w:rPr>
          <w:sz w:val="24"/>
          <w:szCs w:val="24"/>
        </w:rPr>
        <w:t xml:space="preserve"> code of conduct:</w:t>
      </w:r>
    </w:p>
    <w:p w:rsidR="00520F04" w:rsidRPr="009943E3" w:rsidRDefault="00520F04" w:rsidP="00520F04">
      <w:pPr>
        <w:pStyle w:val="BodyTextIndent"/>
        <w:ind w:left="0"/>
        <w:rPr>
          <w:sz w:val="24"/>
          <w:szCs w:val="24"/>
        </w:rPr>
      </w:pPr>
    </w:p>
    <w:p w:rsidR="00520F04" w:rsidRDefault="00DA7FE6" w:rsidP="00FB3A6C">
      <w:pPr>
        <w:pStyle w:val="Heading1"/>
        <w:rPr>
          <w:bCs/>
          <w:sz w:val="28"/>
          <w:szCs w:val="28"/>
        </w:rPr>
      </w:pPr>
      <w:r>
        <w:rPr>
          <w:bCs/>
          <w:sz w:val="28"/>
          <w:szCs w:val="28"/>
        </w:rPr>
        <w:t xml:space="preserve">II. </w:t>
      </w:r>
      <w:r w:rsidR="00520F04" w:rsidRPr="00FB3A6C">
        <w:rPr>
          <w:bCs/>
          <w:sz w:val="28"/>
          <w:szCs w:val="28"/>
        </w:rPr>
        <w:t>Code of Conduct</w:t>
      </w:r>
    </w:p>
    <w:p w:rsidR="00520F04" w:rsidRPr="00BD47FB" w:rsidRDefault="00520F04" w:rsidP="00520F04"/>
    <w:p w:rsidR="0014629D" w:rsidRPr="009943E3" w:rsidRDefault="0014629D" w:rsidP="0014629D">
      <w:pPr>
        <w:pStyle w:val="BodyTextIndent"/>
        <w:spacing w:line="276" w:lineRule="auto"/>
        <w:ind w:left="360"/>
        <w:rPr>
          <w:sz w:val="24"/>
          <w:szCs w:val="24"/>
        </w:rPr>
      </w:pPr>
      <w:r w:rsidRPr="009943E3">
        <w:rPr>
          <w:sz w:val="24"/>
          <w:szCs w:val="24"/>
        </w:rPr>
        <w:t xml:space="preserve">No volunteer shall </w:t>
      </w:r>
      <w:r>
        <w:rPr>
          <w:sz w:val="24"/>
          <w:szCs w:val="24"/>
        </w:rPr>
        <w:t>a</w:t>
      </w:r>
      <w:r w:rsidRPr="009943E3">
        <w:rPr>
          <w:sz w:val="24"/>
          <w:szCs w:val="24"/>
        </w:rPr>
        <w:t>uthorize the use of or use for the benefit or advantage of any person, the name, emblem, endorsement, services, or property of the Kitsap County Department of Emergency Management.</w:t>
      </w:r>
    </w:p>
    <w:p w:rsidR="0014629D" w:rsidRPr="009943E3" w:rsidRDefault="0014629D" w:rsidP="0014629D">
      <w:pPr>
        <w:pStyle w:val="BodyTextIndent"/>
        <w:ind w:left="1080"/>
        <w:rPr>
          <w:sz w:val="24"/>
          <w:szCs w:val="24"/>
        </w:rPr>
      </w:pPr>
    </w:p>
    <w:p w:rsidR="0014629D" w:rsidRPr="009943E3" w:rsidRDefault="0014629D" w:rsidP="0014629D">
      <w:pPr>
        <w:pStyle w:val="BodyTextIndent"/>
        <w:spacing w:line="276" w:lineRule="auto"/>
        <w:ind w:left="360"/>
        <w:rPr>
          <w:sz w:val="24"/>
          <w:szCs w:val="24"/>
        </w:rPr>
      </w:pPr>
      <w:r>
        <w:rPr>
          <w:sz w:val="24"/>
          <w:szCs w:val="24"/>
        </w:rPr>
        <w:t>Volunteers will not a</w:t>
      </w:r>
      <w:r w:rsidRPr="009943E3">
        <w:rPr>
          <w:sz w:val="24"/>
          <w:szCs w:val="24"/>
        </w:rPr>
        <w:t>ccept or seek on behalf of themselves or any other person, any financial advantage or gain of other than nominal value that may be offered because of the volunteer’s affiliation with the Kitsap County Department of Emergency Management.</w:t>
      </w:r>
    </w:p>
    <w:p w:rsidR="0014629D" w:rsidRPr="009943E3" w:rsidRDefault="0014629D" w:rsidP="0014629D">
      <w:pPr>
        <w:pStyle w:val="BodyTextIndent"/>
        <w:spacing w:line="276" w:lineRule="auto"/>
        <w:ind w:left="1080"/>
        <w:rPr>
          <w:sz w:val="24"/>
          <w:szCs w:val="24"/>
        </w:rPr>
      </w:pPr>
    </w:p>
    <w:p w:rsidR="0014629D" w:rsidRPr="009943E3" w:rsidRDefault="0014629D" w:rsidP="0014629D">
      <w:pPr>
        <w:pStyle w:val="BodyTextIndent"/>
        <w:spacing w:line="276" w:lineRule="auto"/>
        <w:ind w:left="360"/>
        <w:rPr>
          <w:sz w:val="24"/>
          <w:szCs w:val="24"/>
        </w:rPr>
      </w:pPr>
      <w:r w:rsidRPr="009943E3">
        <w:rPr>
          <w:sz w:val="24"/>
          <w:szCs w:val="24"/>
        </w:rPr>
        <w:t xml:space="preserve">No volunteer shall </w:t>
      </w:r>
      <w:r>
        <w:rPr>
          <w:sz w:val="24"/>
          <w:szCs w:val="24"/>
        </w:rPr>
        <w:t>p</w:t>
      </w:r>
      <w:r w:rsidRPr="009943E3">
        <w:rPr>
          <w:sz w:val="24"/>
          <w:szCs w:val="24"/>
        </w:rPr>
        <w:t>ublicly utilize any KCDEM affiliation in connection with the promotion of partisan politics, religious matters, or positions on any issue not in conformity with the official positions of the Department or volunteer group.</w:t>
      </w:r>
    </w:p>
    <w:p w:rsidR="0014629D" w:rsidRPr="009943E3" w:rsidRDefault="0014629D" w:rsidP="0014629D">
      <w:pPr>
        <w:pStyle w:val="BodyTextIndent"/>
        <w:spacing w:line="276" w:lineRule="auto"/>
        <w:ind w:left="1080"/>
        <w:rPr>
          <w:sz w:val="24"/>
          <w:szCs w:val="24"/>
        </w:rPr>
      </w:pPr>
    </w:p>
    <w:p w:rsidR="0014629D" w:rsidRPr="009943E3" w:rsidRDefault="0014629D" w:rsidP="0014629D">
      <w:pPr>
        <w:pStyle w:val="BodyTextIndent"/>
        <w:spacing w:line="276" w:lineRule="auto"/>
        <w:ind w:left="360"/>
        <w:rPr>
          <w:sz w:val="24"/>
          <w:szCs w:val="24"/>
        </w:rPr>
      </w:pPr>
      <w:r>
        <w:rPr>
          <w:sz w:val="24"/>
          <w:szCs w:val="24"/>
        </w:rPr>
        <w:t>Volunteers shall not d</w:t>
      </w:r>
      <w:r w:rsidRPr="009943E3">
        <w:rPr>
          <w:sz w:val="24"/>
          <w:szCs w:val="24"/>
        </w:rPr>
        <w:t>isclose any confidential information that is available solely as a result of the volunteer’s service to any person not authorized to receive such information, or use to the disadvantage of Kitsap County any such confidential information, without the express authorization of the Kitsap County Department of Emergency Management.</w:t>
      </w:r>
    </w:p>
    <w:p w:rsidR="0014629D" w:rsidRPr="009943E3" w:rsidRDefault="0014629D" w:rsidP="0014629D">
      <w:pPr>
        <w:pStyle w:val="BodyTextIndent"/>
        <w:spacing w:line="276" w:lineRule="auto"/>
        <w:ind w:left="1080"/>
        <w:rPr>
          <w:sz w:val="24"/>
          <w:szCs w:val="24"/>
        </w:rPr>
      </w:pPr>
    </w:p>
    <w:p w:rsidR="0014629D" w:rsidRPr="009943E3" w:rsidRDefault="0014629D" w:rsidP="0014629D">
      <w:pPr>
        <w:pStyle w:val="BodyTextIndent"/>
        <w:spacing w:line="276" w:lineRule="auto"/>
        <w:ind w:left="360"/>
        <w:rPr>
          <w:sz w:val="24"/>
          <w:szCs w:val="24"/>
        </w:rPr>
      </w:pPr>
      <w:r w:rsidRPr="009943E3">
        <w:rPr>
          <w:sz w:val="24"/>
          <w:szCs w:val="24"/>
        </w:rPr>
        <w:t xml:space="preserve">No volunteer shall </w:t>
      </w:r>
      <w:r>
        <w:rPr>
          <w:sz w:val="24"/>
          <w:szCs w:val="24"/>
        </w:rPr>
        <w:t>k</w:t>
      </w:r>
      <w:r w:rsidRPr="009943E3">
        <w:rPr>
          <w:sz w:val="24"/>
          <w:szCs w:val="24"/>
        </w:rPr>
        <w:t>nowingly take any action or make any statement intended to influence the conduct of the Volunteer Group in such a way as to confer any financial benefit on any person, corporation, or entity in which the individual has a significant interest or affiliation.</w:t>
      </w:r>
    </w:p>
    <w:p w:rsidR="0014629D" w:rsidRPr="009943E3" w:rsidRDefault="0014629D" w:rsidP="0014629D">
      <w:pPr>
        <w:pStyle w:val="BodyTextIndent"/>
        <w:spacing w:line="276" w:lineRule="auto"/>
        <w:ind w:left="1080"/>
        <w:rPr>
          <w:sz w:val="24"/>
          <w:szCs w:val="24"/>
        </w:rPr>
      </w:pPr>
    </w:p>
    <w:p w:rsidR="0014629D" w:rsidRDefault="0014629D" w:rsidP="0014629D">
      <w:pPr>
        <w:pStyle w:val="BodyTextIndent"/>
        <w:spacing w:line="276" w:lineRule="auto"/>
        <w:ind w:left="360"/>
        <w:rPr>
          <w:sz w:val="24"/>
          <w:szCs w:val="24"/>
        </w:rPr>
      </w:pPr>
      <w:r>
        <w:rPr>
          <w:sz w:val="24"/>
          <w:szCs w:val="24"/>
        </w:rPr>
        <w:t>Volunteers should o</w:t>
      </w:r>
      <w:r w:rsidRPr="009943E3">
        <w:rPr>
          <w:sz w:val="24"/>
          <w:szCs w:val="24"/>
        </w:rPr>
        <w:t xml:space="preserve">perate or act </w:t>
      </w:r>
      <w:r>
        <w:rPr>
          <w:sz w:val="24"/>
          <w:szCs w:val="24"/>
        </w:rPr>
        <w:t xml:space="preserve">only </w:t>
      </w:r>
      <w:r w:rsidRPr="009943E3">
        <w:rPr>
          <w:sz w:val="24"/>
          <w:szCs w:val="24"/>
        </w:rPr>
        <w:t xml:space="preserve">in a manner that is </w:t>
      </w:r>
      <w:r>
        <w:rPr>
          <w:sz w:val="24"/>
          <w:szCs w:val="24"/>
        </w:rPr>
        <w:t xml:space="preserve">in </w:t>
      </w:r>
      <w:r w:rsidRPr="009943E3">
        <w:rPr>
          <w:sz w:val="24"/>
          <w:szCs w:val="24"/>
        </w:rPr>
        <w:t>the best interests of the Kitsap County Department of Emergency Management.</w:t>
      </w:r>
    </w:p>
    <w:p w:rsidR="0014629D" w:rsidRDefault="0014629D" w:rsidP="0014629D">
      <w:pPr>
        <w:pStyle w:val="ListParagraph"/>
        <w:rPr>
          <w:color w:val="000000"/>
          <w:szCs w:val="24"/>
          <w:shd w:val="clear" w:color="auto" w:fill="FFFFFF"/>
        </w:rPr>
      </w:pPr>
    </w:p>
    <w:p w:rsidR="0014629D" w:rsidRDefault="0014629D" w:rsidP="0014629D">
      <w:pPr>
        <w:pStyle w:val="BodyTextIndent"/>
        <w:spacing w:line="276" w:lineRule="auto"/>
        <w:ind w:left="360"/>
        <w:rPr>
          <w:sz w:val="24"/>
          <w:szCs w:val="24"/>
        </w:rPr>
      </w:pPr>
      <w:r w:rsidRPr="00C301A3">
        <w:rPr>
          <w:color w:val="000000"/>
          <w:sz w:val="24"/>
          <w:szCs w:val="24"/>
          <w:shd w:val="clear" w:color="auto" w:fill="FFFFFF"/>
        </w:rPr>
        <w:t>Possession or use of a firearm or other weapons while serving in a Kitsap County Department of Emergency Management volunteer role</w:t>
      </w:r>
      <w:r>
        <w:rPr>
          <w:color w:val="000000"/>
          <w:sz w:val="24"/>
          <w:szCs w:val="24"/>
          <w:shd w:val="clear" w:color="auto" w:fill="FFFFFF"/>
        </w:rPr>
        <w:t xml:space="preserve"> is prohibited by Kitsap County Resolution 143-1998. </w:t>
      </w:r>
      <w:r w:rsidRPr="00BD0110">
        <w:rPr>
          <w:color w:val="000000"/>
          <w:sz w:val="24"/>
          <w:szCs w:val="24"/>
          <w:shd w:val="clear" w:color="auto" w:fill="FFFFFF"/>
        </w:rPr>
        <w:t>Possession of a valid concealed weapons permit is not an exception under this policy.</w:t>
      </w:r>
    </w:p>
    <w:p w:rsidR="0014629D" w:rsidRDefault="0014629D" w:rsidP="0014629D">
      <w:pPr>
        <w:pStyle w:val="ListParagraph"/>
        <w:rPr>
          <w:color w:val="000000"/>
          <w:shd w:val="clear" w:color="auto" w:fill="FFFFFF"/>
        </w:rPr>
      </w:pPr>
    </w:p>
    <w:p w:rsidR="0014629D" w:rsidRPr="00025D05" w:rsidRDefault="0014629D" w:rsidP="0014629D">
      <w:pPr>
        <w:pStyle w:val="BodyTextIndent"/>
        <w:spacing w:line="276" w:lineRule="auto"/>
        <w:ind w:left="360"/>
        <w:rPr>
          <w:sz w:val="24"/>
          <w:szCs w:val="24"/>
        </w:rPr>
      </w:pPr>
      <w:r>
        <w:rPr>
          <w:color w:val="000000"/>
          <w:sz w:val="24"/>
          <w:szCs w:val="24"/>
          <w:shd w:val="clear" w:color="auto" w:fill="FFFFFF"/>
        </w:rPr>
        <w:t>Volunteers should not o</w:t>
      </w:r>
      <w:r w:rsidRPr="00025D05">
        <w:rPr>
          <w:color w:val="000000"/>
          <w:sz w:val="24"/>
          <w:szCs w:val="24"/>
          <w:shd w:val="clear" w:color="auto" w:fill="FFFFFF"/>
        </w:rPr>
        <w:t>perat</w:t>
      </w:r>
      <w:r>
        <w:rPr>
          <w:color w:val="000000"/>
          <w:sz w:val="24"/>
          <w:szCs w:val="24"/>
          <w:shd w:val="clear" w:color="auto" w:fill="FFFFFF"/>
        </w:rPr>
        <w:t>e</w:t>
      </w:r>
      <w:r w:rsidRPr="00025D05">
        <w:rPr>
          <w:color w:val="000000"/>
          <w:sz w:val="24"/>
          <w:szCs w:val="24"/>
          <w:shd w:val="clear" w:color="auto" w:fill="FFFFFF"/>
        </w:rPr>
        <w:t xml:space="preserve"> any motor vehicle</w:t>
      </w:r>
      <w:r>
        <w:rPr>
          <w:color w:val="000000"/>
          <w:sz w:val="24"/>
          <w:szCs w:val="24"/>
          <w:shd w:val="clear" w:color="auto" w:fill="FFFFFF"/>
        </w:rPr>
        <w:t xml:space="preserve"> while on duty unless it is their</w:t>
      </w:r>
      <w:r w:rsidRPr="00025D05">
        <w:rPr>
          <w:color w:val="000000"/>
          <w:sz w:val="24"/>
          <w:szCs w:val="24"/>
          <w:shd w:val="clear" w:color="auto" w:fill="FFFFFF"/>
        </w:rPr>
        <w:t xml:space="preserve"> pe</w:t>
      </w:r>
      <w:r>
        <w:rPr>
          <w:color w:val="000000"/>
          <w:sz w:val="24"/>
          <w:szCs w:val="24"/>
          <w:shd w:val="clear" w:color="auto" w:fill="FFFFFF"/>
        </w:rPr>
        <w:t xml:space="preserve">rsonal vehicle or they </w:t>
      </w:r>
      <w:r w:rsidRPr="00025D05">
        <w:rPr>
          <w:color w:val="000000"/>
          <w:sz w:val="24"/>
          <w:szCs w:val="24"/>
          <w:shd w:val="clear" w:color="auto" w:fill="FFFFFF"/>
        </w:rPr>
        <w:t>are authorized to use a response vehicle</w:t>
      </w:r>
      <w:r>
        <w:rPr>
          <w:color w:val="000000"/>
          <w:sz w:val="24"/>
          <w:szCs w:val="24"/>
          <w:shd w:val="clear" w:color="auto" w:fill="FFFFFF"/>
        </w:rPr>
        <w:t>.</w:t>
      </w:r>
    </w:p>
    <w:p w:rsidR="0014629D" w:rsidRPr="00025D05" w:rsidRDefault="0014629D" w:rsidP="0014629D">
      <w:pPr>
        <w:pStyle w:val="ListParagraph"/>
        <w:rPr>
          <w:color w:val="000000"/>
          <w:szCs w:val="24"/>
          <w:shd w:val="clear" w:color="auto" w:fill="FFFFFF"/>
        </w:rPr>
      </w:pPr>
    </w:p>
    <w:p w:rsidR="0014629D" w:rsidRPr="00025D05" w:rsidRDefault="0014629D" w:rsidP="0014629D">
      <w:pPr>
        <w:pStyle w:val="BodyTextIndent"/>
        <w:spacing w:line="276" w:lineRule="auto"/>
        <w:ind w:left="360"/>
        <w:rPr>
          <w:sz w:val="24"/>
          <w:szCs w:val="24"/>
        </w:rPr>
      </w:pPr>
      <w:r>
        <w:rPr>
          <w:color w:val="000000"/>
          <w:sz w:val="24"/>
          <w:szCs w:val="24"/>
          <w:shd w:val="clear" w:color="auto" w:fill="FFFFFF"/>
        </w:rPr>
        <w:lastRenderedPageBreak/>
        <w:t>Volunteers will not u</w:t>
      </w:r>
      <w:r w:rsidRPr="00025D05">
        <w:rPr>
          <w:color w:val="000000"/>
          <w:sz w:val="24"/>
          <w:szCs w:val="24"/>
          <w:shd w:val="clear" w:color="auto" w:fill="FFFFFF"/>
        </w:rPr>
        <w:t>se alcohol or drugs of any kind while on assignment as a KCDEM volunteer, nor should any member report for duty if they are under the influence of such substances</w:t>
      </w:r>
      <w:r>
        <w:rPr>
          <w:color w:val="000000"/>
          <w:sz w:val="24"/>
          <w:szCs w:val="24"/>
          <w:shd w:val="clear" w:color="auto" w:fill="FFFFFF"/>
        </w:rPr>
        <w:t>.</w:t>
      </w:r>
    </w:p>
    <w:p w:rsidR="0014629D" w:rsidRPr="00025D05" w:rsidRDefault="0014629D" w:rsidP="0014629D">
      <w:pPr>
        <w:pStyle w:val="ListParagraph"/>
        <w:rPr>
          <w:color w:val="000000"/>
          <w:szCs w:val="24"/>
          <w:shd w:val="clear" w:color="auto" w:fill="FFFFFF"/>
        </w:rPr>
      </w:pPr>
    </w:p>
    <w:p w:rsidR="0014629D" w:rsidRPr="00025D05" w:rsidRDefault="0014629D" w:rsidP="0014629D">
      <w:pPr>
        <w:pStyle w:val="BodyTextIndent"/>
        <w:spacing w:line="276" w:lineRule="auto"/>
        <w:ind w:left="360"/>
        <w:rPr>
          <w:sz w:val="24"/>
          <w:szCs w:val="24"/>
        </w:rPr>
      </w:pPr>
      <w:r>
        <w:rPr>
          <w:color w:val="000000"/>
          <w:sz w:val="24"/>
          <w:szCs w:val="24"/>
          <w:shd w:val="clear" w:color="auto" w:fill="FFFFFF"/>
        </w:rPr>
        <w:t>Volunteers will not engage in i</w:t>
      </w:r>
      <w:r w:rsidRPr="00025D05">
        <w:rPr>
          <w:color w:val="000000"/>
          <w:sz w:val="24"/>
          <w:szCs w:val="24"/>
          <w:shd w:val="clear" w:color="auto" w:fill="FFFFFF"/>
        </w:rPr>
        <w:t>nappropriate behavior that would jeopardize the program effectiveness and sustainability to include using profane language, public criticism of a fellow team member and the program or purposely jeopardizing another team member’s safety</w:t>
      </w:r>
      <w:r>
        <w:rPr>
          <w:color w:val="000000"/>
          <w:sz w:val="24"/>
          <w:szCs w:val="24"/>
          <w:shd w:val="clear" w:color="auto" w:fill="FFFFFF"/>
        </w:rPr>
        <w:t xml:space="preserve"> is prohibited.</w:t>
      </w:r>
    </w:p>
    <w:p w:rsidR="0014629D" w:rsidRPr="00025D05" w:rsidRDefault="0014629D" w:rsidP="0014629D">
      <w:pPr>
        <w:pStyle w:val="ListParagraph"/>
        <w:rPr>
          <w:color w:val="000000"/>
          <w:szCs w:val="24"/>
          <w:shd w:val="clear" w:color="auto" w:fill="FFFFFF"/>
        </w:rPr>
      </w:pPr>
    </w:p>
    <w:p w:rsidR="0014629D" w:rsidRPr="00C632C7" w:rsidRDefault="0014629D" w:rsidP="0014629D">
      <w:pPr>
        <w:pStyle w:val="BodyTextIndent"/>
        <w:shd w:val="clear" w:color="auto" w:fill="FFFFFF"/>
        <w:tabs>
          <w:tab w:val="left" w:pos="810"/>
        </w:tabs>
        <w:spacing w:line="276" w:lineRule="auto"/>
        <w:ind w:left="360"/>
        <w:rPr>
          <w:color w:val="000000"/>
          <w:shd w:val="clear" w:color="auto" w:fill="FFFFFF"/>
        </w:rPr>
      </w:pPr>
      <w:r w:rsidRPr="00C632C7">
        <w:rPr>
          <w:color w:val="000000"/>
          <w:sz w:val="24"/>
          <w:szCs w:val="24"/>
          <w:shd w:val="clear" w:color="auto" w:fill="FFFFFF"/>
        </w:rPr>
        <w:t>Self responding to events such as fires, accidents, etc. is strictly prohibited. KCDEM training does not give a citizen the same rights or responsibilities as a firefighter, law enforcement officer or a medical professional and does not give a citizen the right or duty to respond as a first responder professional.</w:t>
      </w:r>
    </w:p>
    <w:p w:rsidR="0014629D" w:rsidRDefault="0014629D" w:rsidP="0014629D">
      <w:pPr>
        <w:pStyle w:val="ListParagraph"/>
        <w:rPr>
          <w:color w:val="000000"/>
          <w:shd w:val="clear" w:color="auto" w:fill="FFFFFF"/>
        </w:rPr>
      </w:pPr>
    </w:p>
    <w:p w:rsidR="0014629D" w:rsidRPr="009A5F78" w:rsidRDefault="0014629D" w:rsidP="0014629D">
      <w:pPr>
        <w:pStyle w:val="BodyTextIndent"/>
        <w:shd w:val="clear" w:color="auto" w:fill="FFFFFF"/>
        <w:tabs>
          <w:tab w:val="left" w:pos="810"/>
        </w:tabs>
        <w:spacing w:line="276" w:lineRule="auto"/>
        <w:ind w:left="360"/>
        <w:rPr>
          <w:sz w:val="24"/>
          <w:szCs w:val="24"/>
        </w:rPr>
      </w:pPr>
      <w:r w:rsidRPr="009A5F78">
        <w:rPr>
          <w:color w:val="000000"/>
          <w:sz w:val="24"/>
          <w:szCs w:val="24"/>
          <w:shd w:val="clear" w:color="auto" w:fill="FFFFFF"/>
        </w:rPr>
        <w:t xml:space="preserve">No volunteer member has a legal duty to act and is not required to respond to incidents in their immediate area nor to calls for team activation.  However, once responded, volunteers must follow safe and effective practices at all times.  Volunteers who abandon their duty assignment, act outside their training or responsibility, or otherwise violate policies or codes of conduct are subject to termination. </w:t>
      </w:r>
    </w:p>
    <w:p w:rsidR="0014629D" w:rsidRDefault="0014629D" w:rsidP="0014629D">
      <w:pPr>
        <w:pStyle w:val="ListParagraph"/>
        <w:rPr>
          <w:color w:val="000000"/>
          <w:shd w:val="clear" w:color="auto" w:fill="FFFFFF"/>
        </w:rPr>
      </w:pPr>
    </w:p>
    <w:p w:rsidR="0014629D" w:rsidRPr="00C632C7" w:rsidRDefault="0014629D" w:rsidP="0014629D">
      <w:pPr>
        <w:pStyle w:val="BodyTextIndent"/>
        <w:shd w:val="clear" w:color="auto" w:fill="FFFFFF"/>
        <w:tabs>
          <w:tab w:val="left" w:pos="810"/>
        </w:tabs>
        <w:spacing w:line="276" w:lineRule="auto"/>
        <w:ind w:left="360"/>
        <w:rPr>
          <w:color w:val="000000"/>
          <w:shd w:val="clear" w:color="auto" w:fill="FFFFFF"/>
        </w:rPr>
      </w:pPr>
      <w:r w:rsidRPr="00C632C7">
        <w:rPr>
          <w:color w:val="000000"/>
          <w:sz w:val="24"/>
          <w:szCs w:val="24"/>
          <w:shd w:val="clear" w:color="auto" w:fill="FFFFFF"/>
        </w:rPr>
        <w:t>Many volunteers have skills b</w:t>
      </w:r>
      <w:r w:rsidR="0091670E">
        <w:rPr>
          <w:color w:val="000000"/>
          <w:sz w:val="24"/>
          <w:szCs w:val="24"/>
          <w:shd w:val="clear" w:color="auto" w:fill="FFFFFF"/>
        </w:rPr>
        <w:t>eyond what is taught through a specific</w:t>
      </w:r>
      <w:r w:rsidRPr="00C632C7">
        <w:rPr>
          <w:color w:val="000000"/>
          <w:sz w:val="24"/>
          <w:szCs w:val="24"/>
          <w:shd w:val="clear" w:color="auto" w:fill="FFFFFF"/>
        </w:rPr>
        <w:t xml:space="preserve"> volunteer program (for example, medical and health professionals, operating heavy equipment, etc.) While these skills may be helpful during an emergency or disaster, and can be utilized in other</w:t>
      </w:r>
      <w:r w:rsidR="00633664">
        <w:rPr>
          <w:color w:val="000000"/>
          <w:sz w:val="24"/>
          <w:szCs w:val="24"/>
          <w:shd w:val="clear" w:color="auto" w:fill="FFFFFF"/>
        </w:rPr>
        <w:t xml:space="preserve"> programs, they </w:t>
      </w:r>
      <w:r w:rsidRPr="00C632C7">
        <w:rPr>
          <w:color w:val="000000"/>
          <w:sz w:val="24"/>
          <w:szCs w:val="24"/>
          <w:shd w:val="clear" w:color="auto" w:fill="FFFFFF"/>
        </w:rPr>
        <w:t xml:space="preserve">may be outside </w:t>
      </w:r>
      <w:r w:rsidR="00633664">
        <w:rPr>
          <w:color w:val="000000"/>
          <w:sz w:val="24"/>
          <w:szCs w:val="24"/>
          <w:shd w:val="clear" w:color="auto" w:fill="FFFFFF"/>
        </w:rPr>
        <w:t xml:space="preserve">of </w:t>
      </w:r>
      <w:r w:rsidRPr="00C632C7">
        <w:rPr>
          <w:color w:val="000000"/>
          <w:sz w:val="24"/>
          <w:szCs w:val="24"/>
          <w:shd w:val="clear" w:color="auto" w:fill="FFFFFF"/>
        </w:rPr>
        <w:t xml:space="preserve">the scope of volunteering with KCDEM and are </w:t>
      </w:r>
      <w:r w:rsidR="00633664">
        <w:rPr>
          <w:color w:val="000000"/>
          <w:sz w:val="24"/>
          <w:szCs w:val="24"/>
          <w:shd w:val="clear" w:color="auto" w:fill="FFFFFF"/>
        </w:rPr>
        <w:t xml:space="preserve">considered </w:t>
      </w:r>
      <w:r w:rsidRPr="00C632C7">
        <w:rPr>
          <w:color w:val="000000"/>
          <w:sz w:val="24"/>
          <w:szCs w:val="24"/>
          <w:shd w:val="clear" w:color="auto" w:fill="FFFFFF"/>
        </w:rPr>
        <w:t xml:space="preserve">unauthorized activities. </w:t>
      </w:r>
      <w:r w:rsidR="00633664" w:rsidRPr="00633664">
        <w:rPr>
          <w:color w:val="000000"/>
          <w:sz w:val="24"/>
          <w:szCs w:val="24"/>
          <w:shd w:val="clear" w:color="auto" w:fill="FFFFFF"/>
        </w:rPr>
        <w:t>Volunteers must stay within the scope of the training they have received</w:t>
      </w:r>
      <w:r w:rsidR="00633664">
        <w:rPr>
          <w:color w:val="000000"/>
          <w:sz w:val="24"/>
          <w:szCs w:val="24"/>
          <w:shd w:val="clear" w:color="auto" w:fill="FFFFFF"/>
        </w:rPr>
        <w:t xml:space="preserve"> through the Kitsap County Department of Emergency Management</w:t>
      </w:r>
      <w:r w:rsidR="00633664" w:rsidRPr="00633664">
        <w:rPr>
          <w:color w:val="000000"/>
          <w:sz w:val="24"/>
          <w:szCs w:val="24"/>
          <w:shd w:val="clear" w:color="auto" w:fill="FFFFFF"/>
        </w:rPr>
        <w:t>. In most cases they have been trained under specific curriculum set forth by city, county, state or federal organizations.</w:t>
      </w:r>
    </w:p>
    <w:p w:rsidR="0014629D" w:rsidRDefault="0014629D" w:rsidP="0014629D">
      <w:pPr>
        <w:pStyle w:val="ListParagraph"/>
        <w:rPr>
          <w:color w:val="000000"/>
          <w:szCs w:val="24"/>
          <w:shd w:val="clear" w:color="auto" w:fill="FFFFFF"/>
        </w:rPr>
      </w:pPr>
    </w:p>
    <w:p w:rsidR="0014629D" w:rsidRPr="00C632C7" w:rsidRDefault="0014629D" w:rsidP="0014629D">
      <w:pPr>
        <w:pStyle w:val="BodyTextIndent"/>
        <w:shd w:val="clear" w:color="auto" w:fill="FFFFFF"/>
        <w:tabs>
          <w:tab w:val="num" w:pos="0"/>
          <w:tab w:val="left" w:pos="810"/>
        </w:tabs>
        <w:spacing w:line="276" w:lineRule="auto"/>
        <w:ind w:left="360"/>
        <w:rPr>
          <w:color w:val="000000"/>
          <w:shd w:val="clear" w:color="auto" w:fill="FFFFFF"/>
        </w:rPr>
      </w:pPr>
      <w:r w:rsidRPr="00C632C7">
        <w:rPr>
          <w:color w:val="000000"/>
          <w:sz w:val="24"/>
          <w:szCs w:val="24"/>
          <w:shd w:val="clear" w:color="auto" w:fill="FFFFFF"/>
        </w:rPr>
        <w:t>Under WAC 118-04 governing State Emergency Workers, Volunteers (registered Emergency Workers), when called for a mission or conduct training or exercises in the performance of duty are subject to the liability legislation of the State of Washington. No liability protection exists for negligence or wanton disregard.  Volunteers should always remain within their scope of training, assigned responsibilities, and act as any other reasonable person would act in similar circumstances.</w:t>
      </w:r>
    </w:p>
    <w:p w:rsidR="0014629D" w:rsidRDefault="0014629D" w:rsidP="0014629D">
      <w:pPr>
        <w:pStyle w:val="ListParagraph"/>
        <w:rPr>
          <w:color w:val="000000"/>
          <w:shd w:val="clear" w:color="auto" w:fill="FFFFFF"/>
        </w:rPr>
      </w:pPr>
    </w:p>
    <w:p w:rsidR="0014629D" w:rsidRDefault="0014629D" w:rsidP="0014629D">
      <w:pPr>
        <w:pStyle w:val="BodyTextIndent"/>
        <w:shd w:val="clear" w:color="auto" w:fill="FFFFFF"/>
        <w:tabs>
          <w:tab w:val="left" w:pos="720"/>
          <w:tab w:val="left" w:pos="810"/>
        </w:tabs>
        <w:spacing w:line="276" w:lineRule="auto"/>
        <w:ind w:left="360"/>
        <w:rPr>
          <w:color w:val="000000"/>
          <w:sz w:val="24"/>
          <w:szCs w:val="24"/>
          <w:shd w:val="clear" w:color="auto" w:fill="FFFFFF"/>
        </w:rPr>
      </w:pPr>
      <w:r w:rsidRPr="00C632C7">
        <w:rPr>
          <w:color w:val="000000"/>
          <w:sz w:val="24"/>
          <w:szCs w:val="24"/>
          <w:shd w:val="clear" w:color="auto" w:fill="FFFFFF"/>
        </w:rPr>
        <w:t>Volunteers shall report all unsafe situations, activities or practices immediately and take appropriate protective action for themselves and bystanders.</w:t>
      </w:r>
    </w:p>
    <w:p w:rsidR="0014629D" w:rsidRDefault="0014629D" w:rsidP="0014629D">
      <w:pPr>
        <w:pStyle w:val="BodyTextIndent"/>
        <w:shd w:val="clear" w:color="auto" w:fill="FFFFFF"/>
        <w:tabs>
          <w:tab w:val="left" w:pos="720"/>
          <w:tab w:val="left" w:pos="810"/>
        </w:tabs>
        <w:spacing w:line="276" w:lineRule="auto"/>
        <w:ind w:left="360"/>
        <w:rPr>
          <w:color w:val="000000"/>
          <w:sz w:val="24"/>
          <w:szCs w:val="24"/>
          <w:shd w:val="clear" w:color="auto" w:fill="FFFFFF"/>
        </w:rPr>
      </w:pPr>
    </w:p>
    <w:p w:rsidR="0014629D" w:rsidRPr="009943E3" w:rsidRDefault="0091670E" w:rsidP="0014629D">
      <w:pPr>
        <w:pStyle w:val="Style"/>
        <w:shd w:val="clear" w:color="auto" w:fill="FFFFFF"/>
        <w:spacing w:line="276" w:lineRule="auto"/>
        <w:ind w:left="360"/>
        <w:rPr>
          <w:color w:val="000000"/>
          <w:shd w:val="clear" w:color="auto" w:fill="FFFFFF"/>
        </w:rPr>
      </w:pPr>
      <w:r>
        <w:rPr>
          <w:color w:val="000000"/>
          <w:shd w:val="clear" w:color="auto" w:fill="FFFFFF"/>
        </w:rPr>
        <w:t>Volunteers will b</w:t>
      </w:r>
      <w:r w:rsidR="004B6B65">
        <w:rPr>
          <w:color w:val="000000"/>
          <w:shd w:val="clear" w:color="auto" w:fill="FFFFFF"/>
        </w:rPr>
        <w:t xml:space="preserve">ring or wear </w:t>
      </w:r>
      <w:r>
        <w:rPr>
          <w:color w:val="000000"/>
          <w:shd w:val="clear" w:color="auto" w:fill="FFFFFF"/>
        </w:rPr>
        <w:t xml:space="preserve">appropriate </w:t>
      </w:r>
      <w:r w:rsidR="0014629D" w:rsidRPr="009943E3">
        <w:rPr>
          <w:color w:val="000000"/>
          <w:shd w:val="clear" w:color="auto" w:fill="FFFFFF"/>
        </w:rPr>
        <w:t xml:space="preserve">personal safety equipment: helmet, vest, dust mask, goggles, gloves (rubber/latex and leather), sturdy shoes, long pants, flashlight (with extra batteries), bottled water, non-perishable food, </w:t>
      </w:r>
      <w:r w:rsidR="0014629D">
        <w:rPr>
          <w:color w:val="000000"/>
          <w:shd w:val="clear" w:color="auto" w:fill="FFFFFF"/>
        </w:rPr>
        <w:t>etc.</w:t>
      </w:r>
      <w:r>
        <w:rPr>
          <w:color w:val="000000"/>
          <w:shd w:val="clear" w:color="auto" w:fill="FFFFFF"/>
        </w:rPr>
        <w:t xml:space="preserve"> </w:t>
      </w:r>
      <w:r w:rsidR="0014629D" w:rsidRPr="009943E3">
        <w:rPr>
          <w:b/>
          <w:color w:val="000000"/>
          <w:shd w:val="clear" w:color="auto" w:fill="FFFFFF"/>
        </w:rPr>
        <w:t>Absolutely no shorts, sandals or open-toed shoes are allowed wh</w:t>
      </w:r>
      <w:r w:rsidR="0014629D">
        <w:rPr>
          <w:b/>
          <w:color w:val="000000"/>
          <w:shd w:val="clear" w:color="auto" w:fill="FFFFFF"/>
        </w:rPr>
        <w:t>en responding to an incident or</w:t>
      </w:r>
      <w:r w:rsidR="0014629D" w:rsidRPr="009943E3">
        <w:rPr>
          <w:b/>
          <w:color w:val="000000"/>
          <w:shd w:val="clear" w:color="auto" w:fill="FFFFFF"/>
        </w:rPr>
        <w:t xml:space="preserve"> during training events!!</w:t>
      </w:r>
    </w:p>
    <w:p w:rsidR="0014629D" w:rsidRPr="009943E3" w:rsidRDefault="0014629D" w:rsidP="0014629D">
      <w:pPr>
        <w:pStyle w:val="ListParagraph"/>
        <w:spacing w:line="276" w:lineRule="auto"/>
        <w:ind w:left="360"/>
        <w:rPr>
          <w:color w:val="000000"/>
          <w:szCs w:val="24"/>
          <w:shd w:val="clear" w:color="auto" w:fill="FFFFFF"/>
        </w:rPr>
      </w:pPr>
    </w:p>
    <w:p w:rsidR="0014629D" w:rsidRPr="009943E3" w:rsidRDefault="004B6B65" w:rsidP="0014629D">
      <w:pPr>
        <w:pStyle w:val="Style"/>
        <w:shd w:val="clear" w:color="auto" w:fill="FFFFFF"/>
        <w:spacing w:line="276" w:lineRule="auto"/>
        <w:ind w:left="360"/>
        <w:rPr>
          <w:color w:val="000000"/>
          <w:shd w:val="clear" w:color="auto" w:fill="FFFFFF"/>
        </w:rPr>
      </w:pPr>
      <w:r>
        <w:rPr>
          <w:color w:val="000000"/>
          <w:shd w:val="clear" w:color="auto" w:fill="FFFFFF"/>
        </w:rPr>
        <w:t>Volunteers will c</w:t>
      </w:r>
      <w:r w:rsidR="0014629D" w:rsidRPr="009943E3">
        <w:rPr>
          <w:color w:val="000000"/>
          <w:shd w:val="clear" w:color="auto" w:fill="FFFFFF"/>
        </w:rPr>
        <w:t xml:space="preserve">onfine </w:t>
      </w:r>
      <w:r>
        <w:rPr>
          <w:color w:val="000000"/>
          <w:shd w:val="clear" w:color="auto" w:fill="FFFFFF"/>
        </w:rPr>
        <w:t xml:space="preserve">their </w:t>
      </w:r>
      <w:r w:rsidR="0014629D" w:rsidRPr="009943E3">
        <w:rPr>
          <w:color w:val="000000"/>
          <w:shd w:val="clear" w:color="auto" w:fill="FFFFFF"/>
        </w:rPr>
        <w:t xml:space="preserve">actions to </w:t>
      </w:r>
      <w:r>
        <w:rPr>
          <w:color w:val="000000"/>
          <w:shd w:val="clear" w:color="auto" w:fill="FFFFFF"/>
        </w:rPr>
        <w:t>their</w:t>
      </w:r>
      <w:r w:rsidR="0014629D" w:rsidRPr="009943E3">
        <w:rPr>
          <w:color w:val="000000"/>
          <w:shd w:val="clear" w:color="auto" w:fill="FFFFFF"/>
        </w:rPr>
        <w:t xml:space="preserve"> physical and resource limitations. Such limitations may be determined by, but not limited to, equipment availability, physical abilities, knowledge, authority and hazards.</w:t>
      </w:r>
    </w:p>
    <w:p w:rsidR="0014629D" w:rsidRDefault="0014629D" w:rsidP="0014629D">
      <w:pPr>
        <w:pStyle w:val="BodyTextIndent"/>
        <w:spacing w:line="276" w:lineRule="auto"/>
        <w:ind w:left="450"/>
        <w:rPr>
          <w:sz w:val="24"/>
          <w:szCs w:val="24"/>
        </w:rPr>
      </w:pPr>
    </w:p>
    <w:p w:rsidR="0014629D" w:rsidRPr="009943E3" w:rsidRDefault="0014629D" w:rsidP="0014629D">
      <w:pPr>
        <w:pStyle w:val="BodyTextIndent"/>
        <w:spacing w:line="276" w:lineRule="auto"/>
        <w:ind w:left="360"/>
        <w:rPr>
          <w:sz w:val="24"/>
          <w:szCs w:val="24"/>
        </w:rPr>
      </w:pPr>
      <w:r w:rsidRPr="009943E3">
        <w:rPr>
          <w:sz w:val="24"/>
          <w:szCs w:val="24"/>
        </w:rPr>
        <w:lastRenderedPageBreak/>
        <w:t>In the event that the volunteer’s obligation to operate in the best interests of their volunteer group conflicts with the interests of any organization in which the individual has a financial interest of an affiliation, the individual shall disclose such conflict to the Volunteer Group’s Coordinator or the Director, Kitsap County Department of Emergency Ma</w:t>
      </w:r>
      <w:r w:rsidR="004B6B65">
        <w:rPr>
          <w:sz w:val="24"/>
          <w:szCs w:val="24"/>
        </w:rPr>
        <w:t>nagement.</w:t>
      </w:r>
    </w:p>
    <w:p w:rsidR="0014629D" w:rsidRPr="00AD7720" w:rsidRDefault="0014629D" w:rsidP="0014629D">
      <w:pPr>
        <w:pStyle w:val="BodyTextIndent"/>
        <w:ind w:left="1080"/>
        <w:rPr>
          <w:sz w:val="20"/>
        </w:rPr>
      </w:pPr>
    </w:p>
    <w:p w:rsidR="00520F04" w:rsidRPr="00AD7720" w:rsidRDefault="00520F04" w:rsidP="00520F04">
      <w:pPr>
        <w:pStyle w:val="Heading1"/>
        <w:jc w:val="left"/>
        <w:rPr>
          <w:bCs/>
          <w:sz w:val="24"/>
          <w:szCs w:val="24"/>
        </w:rPr>
      </w:pPr>
    </w:p>
    <w:p w:rsidR="00520F04" w:rsidRPr="00FB3A6C" w:rsidRDefault="00DA7FE6" w:rsidP="00FB3A6C">
      <w:pPr>
        <w:pStyle w:val="Heading1"/>
        <w:rPr>
          <w:bCs/>
          <w:sz w:val="28"/>
          <w:szCs w:val="28"/>
        </w:rPr>
      </w:pPr>
      <w:r>
        <w:rPr>
          <w:bCs/>
          <w:sz w:val="28"/>
          <w:szCs w:val="28"/>
        </w:rPr>
        <w:t xml:space="preserve">III. </w:t>
      </w:r>
      <w:r w:rsidR="00520F04" w:rsidRPr="00FB3A6C">
        <w:rPr>
          <w:bCs/>
          <w:sz w:val="28"/>
          <w:szCs w:val="28"/>
        </w:rPr>
        <w:t>Performance</w:t>
      </w:r>
    </w:p>
    <w:p w:rsidR="00057232" w:rsidRPr="00057232" w:rsidRDefault="00057232" w:rsidP="00057232"/>
    <w:p w:rsidR="00520F04" w:rsidRPr="009943E3" w:rsidRDefault="00520F04" w:rsidP="000747CF">
      <w:pPr>
        <w:spacing w:line="276" w:lineRule="auto"/>
        <w:rPr>
          <w:szCs w:val="24"/>
        </w:rPr>
      </w:pPr>
      <w:r w:rsidRPr="009943E3">
        <w:rPr>
          <w:szCs w:val="24"/>
        </w:rPr>
        <w:t>Volunteers are expected to comply with the policies, procedu</w:t>
      </w:r>
      <w:r w:rsidR="00452967" w:rsidRPr="009943E3">
        <w:rPr>
          <w:szCs w:val="24"/>
        </w:rPr>
        <w:t xml:space="preserve">res, and standards of their volunteer program </w:t>
      </w:r>
      <w:r w:rsidRPr="009943E3">
        <w:rPr>
          <w:szCs w:val="24"/>
        </w:rPr>
        <w:t>as explained at the begin</w:t>
      </w:r>
      <w:r w:rsidR="00FB3A6C" w:rsidRPr="009943E3">
        <w:rPr>
          <w:szCs w:val="24"/>
        </w:rPr>
        <w:t>ning of their assignment, during</w:t>
      </w:r>
      <w:r w:rsidRPr="009943E3">
        <w:rPr>
          <w:szCs w:val="24"/>
        </w:rPr>
        <w:t xml:space="preserve"> volunteer orientation and</w:t>
      </w:r>
      <w:r w:rsidR="00FB3A6C" w:rsidRPr="009943E3">
        <w:rPr>
          <w:szCs w:val="24"/>
        </w:rPr>
        <w:t xml:space="preserve">/or in a volunteer group </w:t>
      </w:r>
      <w:r w:rsidRPr="009943E3">
        <w:rPr>
          <w:szCs w:val="24"/>
        </w:rPr>
        <w:t xml:space="preserve">handbook.  </w:t>
      </w:r>
    </w:p>
    <w:p w:rsidR="00520F04" w:rsidRPr="009943E3" w:rsidRDefault="00520F04" w:rsidP="000747CF">
      <w:pPr>
        <w:spacing w:line="276" w:lineRule="auto"/>
        <w:rPr>
          <w:szCs w:val="24"/>
        </w:rPr>
      </w:pPr>
    </w:p>
    <w:p w:rsidR="00520F04" w:rsidRPr="009943E3" w:rsidRDefault="00520F04" w:rsidP="000747CF">
      <w:pPr>
        <w:spacing w:line="276" w:lineRule="auto"/>
        <w:rPr>
          <w:szCs w:val="24"/>
        </w:rPr>
      </w:pPr>
      <w:r w:rsidRPr="009943E3">
        <w:rPr>
          <w:szCs w:val="24"/>
        </w:rPr>
        <w:t>If a supervisor is dissatisfied with a volunteer’s performance, the first course of action is to communicate that concern to the volunteer. If they are unable to reach an understanding, the director will resolve the matter.  In most cases, a volunteer will be given sufficient time to respond affirmatively or request reassignment to a more suitable placement.  In some cases, however, immediate action may be required depending upon the severity of the issue.</w:t>
      </w:r>
    </w:p>
    <w:p w:rsidR="00520F04" w:rsidRDefault="00520F04" w:rsidP="00520F04">
      <w:pPr>
        <w:pStyle w:val="Title"/>
        <w:rPr>
          <w:sz w:val="24"/>
          <w:szCs w:val="24"/>
        </w:rPr>
      </w:pPr>
    </w:p>
    <w:p w:rsidR="00AD7720" w:rsidRDefault="00AD7720" w:rsidP="00520F04">
      <w:pPr>
        <w:pStyle w:val="Title"/>
        <w:rPr>
          <w:sz w:val="24"/>
          <w:szCs w:val="24"/>
        </w:rPr>
      </w:pPr>
    </w:p>
    <w:p w:rsidR="00452967" w:rsidRPr="00AD7720" w:rsidRDefault="00452967" w:rsidP="00520F04">
      <w:pPr>
        <w:pStyle w:val="Title"/>
        <w:rPr>
          <w:sz w:val="24"/>
          <w:szCs w:val="24"/>
        </w:rPr>
      </w:pPr>
    </w:p>
    <w:p w:rsidR="00520F04" w:rsidRPr="00F04D60" w:rsidRDefault="00DA7FE6" w:rsidP="00FB3A6C">
      <w:pPr>
        <w:pStyle w:val="Heading1"/>
        <w:rPr>
          <w:bCs/>
          <w:sz w:val="28"/>
          <w:szCs w:val="28"/>
        </w:rPr>
      </w:pPr>
      <w:r>
        <w:rPr>
          <w:bCs/>
          <w:sz w:val="28"/>
          <w:szCs w:val="28"/>
        </w:rPr>
        <w:t xml:space="preserve">IV. </w:t>
      </w:r>
      <w:r w:rsidR="00520F04" w:rsidRPr="00F04D60">
        <w:rPr>
          <w:bCs/>
          <w:sz w:val="28"/>
          <w:szCs w:val="28"/>
        </w:rPr>
        <w:t>Commitment to Diversity</w:t>
      </w:r>
    </w:p>
    <w:p w:rsidR="00057232" w:rsidRPr="00057232" w:rsidRDefault="00057232" w:rsidP="00057232"/>
    <w:p w:rsidR="00DA41C0" w:rsidRPr="009943E3" w:rsidRDefault="00057232" w:rsidP="000747CF">
      <w:pPr>
        <w:spacing w:line="276" w:lineRule="auto"/>
        <w:rPr>
          <w:szCs w:val="24"/>
        </w:rPr>
      </w:pPr>
      <w:r w:rsidRPr="009943E3">
        <w:rPr>
          <w:szCs w:val="24"/>
        </w:rPr>
        <w:t>Kitsap County Department of Emergency Management</w:t>
      </w:r>
      <w:r w:rsidR="00520F04" w:rsidRPr="009943E3">
        <w:rPr>
          <w:szCs w:val="24"/>
        </w:rPr>
        <w:t xml:space="preserve"> is committed to being a diverse organization.  It seeks to recognize value and incorporate diversity in its services, policies and operations, service recipients, and paid and volunteer workforce.  Diversity includes differences such as age, belief, citizenship, culture, economic level, ethnicity, gender, language, national origin, and philosophy of life, physical ability, physical appearance, race, religion, and sexual orientation.</w:t>
      </w:r>
      <w:r w:rsidR="00DA41C0" w:rsidRPr="00DA41C0">
        <w:rPr>
          <w:szCs w:val="24"/>
        </w:rPr>
        <w:t xml:space="preserve"> Volunteers will adhere to these same standards in the course of their duties.</w:t>
      </w:r>
    </w:p>
    <w:p w:rsidR="00520F04" w:rsidRPr="00AD7720" w:rsidRDefault="00520F04" w:rsidP="00520F04">
      <w:pPr>
        <w:pStyle w:val="Title"/>
        <w:jc w:val="left"/>
        <w:rPr>
          <w:sz w:val="24"/>
          <w:szCs w:val="24"/>
        </w:rPr>
      </w:pPr>
    </w:p>
    <w:p w:rsidR="007D1DC6" w:rsidRDefault="007D1DC6" w:rsidP="00FB3A6C">
      <w:pPr>
        <w:pStyle w:val="Title"/>
        <w:rPr>
          <w:sz w:val="28"/>
          <w:szCs w:val="28"/>
        </w:rPr>
      </w:pPr>
    </w:p>
    <w:p w:rsidR="00F04D60" w:rsidRPr="00DA7FE6" w:rsidRDefault="00DA7FE6" w:rsidP="00DA7FE6">
      <w:pPr>
        <w:jc w:val="center"/>
        <w:rPr>
          <w:b/>
          <w:sz w:val="28"/>
          <w:szCs w:val="28"/>
        </w:rPr>
      </w:pPr>
      <w:r w:rsidRPr="00DA7FE6">
        <w:rPr>
          <w:b/>
          <w:sz w:val="28"/>
          <w:szCs w:val="28"/>
        </w:rPr>
        <w:t xml:space="preserve">V. </w:t>
      </w:r>
      <w:r w:rsidR="00F04D60" w:rsidRPr="00DA7FE6">
        <w:rPr>
          <w:b/>
          <w:sz w:val="28"/>
          <w:szCs w:val="28"/>
        </w:rPr>
        <w:t>Acknowledgement</w:t>
      </w:r>
    </w:p>
    <w:p w:rsidR="00F04D60" w:rsidRDefault="00F04D60" w:rsidP="00520F04">
      <w:pPr>
        <w:rPr>
          <w:szCs w:val="36"/>
        </w:rPr>
      </w:pPr>
    </w:p>
    <w:p w:rsidR="009C312C" w:rsidRDefault="00F04D60" w:rsidP="00B77DEB">
      <w:pPr>
        <w:jc w:val="center"/>
        <w:rPr>
          <w:b/>
          <w:szCs w:val="24"/>
        </w:rPr>
      </w:pPr>
      <w:r w:rsidRPr="00B77DEB">
        <w:rPr>
          <w:b/>
          <w:szCs w:val="24"/>
        </w:rPr>
        <w:t xml:space="preserve">I have reviewed </w:t>
      </w:r>
      <w:r w:rsidR="009C312C" w:rsidRPr="00B77DEB">
        <w:rPr>
          <w:b/>
          <w:szCs w:val="24"/>
        </w:rPr>
        <w:t xml:space="preserve">and acknowledge by my signature </w:t>
      </w:r>
      <w:r w:rsidRPr="00B77DEB">
        <w:rPr>
          <w:b/>
          <w:szCs w:val="24"/>
        </w:rPr>
        <w:t>the Code of Conduct</w:t>
      </w:r>
      <w:r w:rsidR="009C312C" w:rsidRPr="00B77DEB">
        <w:rPr>
          <w:b/>
          <w:szCs w:val="24"/>
        </w:rPr>
        <w:t xml:space="preserve"> established by Kitsap County Department of Emergency Management.</w:t>
      </w:r>
    </w:p>
    <w:p w:rsidR="003F6EFF" w:rsidRPr="00B77DEB" w:rsidRDefault="003F6EFF" w:rsidP="00B77DEB">
      <w:pPr>
        <w:jc w:val="center"/>
        <w:rPr>
          <w:b/>
          <w:szCs w:val="24"/>
        </w:rPr>
      </w:pPr>
    </w:p>
    <w:p w:rsidR="009C312C" w:rsidRPr="00863AA5" w:rsidRDefault="009C312C" w:rsidP="00520F04">
      <w:pPr>
        <w:rPr>
          <w:sz w:val="20"/>
        </w:rPr>
      </w:pPr>
    </w:p>
    <w:p w:rsidR="009C312C" w:rsidRPr="00863AA5" w:rsidRDefault="009C312C" w:rsidP="00520F04">
      <w:pPr>
        <w:rPr>
          <w:sz w:val="20"/>
        </w:rPr>
      </w:pPr>
    </w:p>
    <w:p w:rsidR="009C312C" w:rsidRPr="00AD7720" w:rsidRDefault="009C312C" w:rsidP="00520F04">
      <w:pPr>
        <w:rPr>
          <w:b/>
          <w:sz w:val="20"/>
        </w:rPr>
      </w:pPr>
      <w:r w:rsidRPr="00AD7720">
        <w:rPr>
          <w:b/>
          <w:sz w:val="20"/>
        </w:rPr>
        <w:t>________________________________</w:t>
      </w:r>
      <w:r w:rsidR="00452967">
        <w:rPr>
          <w:b/>
          <w:sz w:val="20"/>
        </w:rPr>
        <w:t>_________</w:t>
      </w:r>
      <w:r w:rsidRPr="00AD7720">
        <w:rPr>
          <w:b/>
          <w:sz w:val="20"/>
        </w:rPr>
        <w:t xml:space="preserve">                      _________________________</w:t>
      </w:r>
    </w:p>
    <w:p w:rsidR="009C312C" w:rsidRPr="00863AA5" w:rsidRDefault="009C312C" w:rsidP="00520F04">
      <w:pPr>
        <w:rPr>
          <w:sz w:val="20"/>
        </w:rPr>
      </w:pPr>
      <w:r w:rsidRPr="00AD7720">
        <w:rPr>
          <w:b/>
          <w:sz w:val="20"/>
        </w:rPr>
        <w:t xml:space="preserve">Signature  </w:t>
      </w:r>
      <w:r w:rsidRPr="00863AA5">
        <w:rPr>
          <w:sz w:val="20"/>
        </w:rPr>
        <w:t xml:space="preserve">                                                                     </w:t>
      </w:r>
      <w:r w:rsidR="00452967">
        <w:rPr>
          <w:sz w:val="20"/>
        </w:rPr>
        <w:t xml:space="preserve">                 </w:t>
      </w:r>
      <w:r w:rsidRPr="00AD7720">
        <w:rPr>
          <w:b/>
          <w:sz w:val="20"/>
        </w:rPr>
        <w:t>Date</w:t>
      </w:r>
    </w:p>
    <w:p w:rsidR="009C312C" w:rsidRPr="00863AA5" w:rsidRDefault="009C312C" w:rsidP="00520F04">
      <w:pPr>
        <w:rPr>
          <w:sz w:val="20"/>
        </w:rPr>
      </w:pPr>
    </w:p>
    <w:p w:rsidR="009C312C" w:rsidRPr="00AD7720" w:rsidRDefault="009C312C" w:rsidP="00520F04">
      <w:pPr>
        <w:rPr>
          <w:b/>
          <w:sz w:val="20"/>
        </w:rPr>
      </w:pPr>
      <w:r w:rsidRPr="00AD7720">
        <w:rPr>
          <w:b/>
          <w:sz w:val="20"/>
        </w:rPr>
        <w:t>________________________________</w:t>
      </w:r>
      <w:r w:rsidR="00452967">
        <w:rPr>
          <w:b/>
          <w:sz w:val="20"/>
        </w:rPr>
        <w:t>_________</w:t>
      </w:r>
      <w:r w:rsidRPr="00AD7720">
        <w:rPr>
          <w:b/>
          <w:sz w:val="20"/>
        </w:rPr>
        <w:t xml:space="preserve">                                                                                     </w:t>
      </w:r>
    </w:p>
    <w:p w:rsidR="009C312C" w:rsidRPr="00AD7720" w:rsidRDefault="009C312C" w:rsidP="00520F04">
      <w:pPr>
        <w:rPr>
          <w:b/>
          <w:sz w:val="20"/>
        </w:rPr>
      </w:pPr>
      <w:r w:rsidRPr="00AD7720">
        <w:rPr>
          <w:b/>
          <w:sz w:val="20"/>
        </w:rPr>
        <w:t>Print Name</w:t>
      </w:r>
    </w:p>
    <w:p w:rsidR="009C312C" w:rsidRPr="00863AA5" w:rsidRDefault="009C312C" w:rsidP="00520F04">
      <w:pPr>
        <w:rPr>
          <w:sz w:val="20"/>
        </w:rPr>
      </w:pPr>
    </w:p>
    <w:p w:rsidR="009C312C" w:rsidRPr="00863AA5" w:rsidRDefault="009C312C" w:rsidP="00520F04">
      <w:pPr>
        <w:rPr>
          <w:sz w:val="20"/>
        </w:rPr>
      </w:pPr>
    </w:p>
    <w:p w:rsidR="008507C8" w:rsidRDefault="008507C8" w:rsidP="00520F04">
      <w:pPr>
        <w:rPr>
          <w:b/>
          <w:sz w:val="20"/>
        </w:rPr>
      </w:pPr>
    </w:p>
    <w:p w:rsidR="009C312C" w:rsidRPr="00AD7720" w:rsidRDefault="009C312C" w:rsidP="00520F04">
      <w:pPr>
        <w:rPr>
          <w:b/>
          <w:sz w:val="20"/>
        </w:rPr>
      </w:pPr>
      <w:r w:rsidRPr="00AD7720">
        <w:rPr>
          <w:b/>
          <w:sz w:val="20"/>
        </w:rPr>
        <w:t>Reviewed (DEM Staff)</w:t>
      </w:r>
    </w:p>
    <w:p w:rsidR="009C312C" w:rsidRPr="00863AA5" w:rsidRDefault="009C312C" w:rsidP="00520F04">
      <w:pPr>
        <w:rPr>
          <w:sz w:val="20"/>
        </w:rPr>
      </w:pPr>
    </w:p>
    <w:p w:rsidR="00633664" w:rsidRPr="00AD7720" w:rsidRDefault="00633664" w:rsidP="00633664">
      <w:pPr>
        <w:rPr>
          <w:b/>
          <w:sz w:val="20"/>
        </w:rPr>
      </w:pPr>
      <w:r w:rsidRPr="00AD7720">
        <w:rPr>
          <w:b/>
          <w:sz w:val="20"/>
        </w:rPr>
        <w:t>________________________________</w:t>
      </w:r>
      <w:r>
        <w:rPr>
          <w:b/>
          <w:sz w:val="20"/>
        </w:rPr>
        <w:t>_________</w:t>
      </w:r>
      <w:r w:rsidRPr="00AD7720">
        <w:rPr>
          <w:b/>
          <w:sz w:val="20"/>
        </w:rPr>
        <w:t xml:space="preserve">                      _________________________</w:t>
      </w:r>
    </w:p>
    <w:p w:rsidR="00633664" w:rsidRPr="00863AA5" w:rsidRDefault="00633664" w:rsidP="00633664">
      <w:pPr>
        <w:rPr>
          <w:sz w:val="20"/>
        </w:rPr>
      </w:pPr>
      <w:r w:rsidRPr="00AD7720">
        <w:rPr>
          <w:b/>
          <w:sz w:val="20"/>
        </w:rPr>
        <w:t xml:space="preserve">Signature  </w:t>
      </w:r>
      <w:r w:rsidRPr="00863AA5">
        <w:rPr>
          <w:sz w:val="20"/>
        </w:rPr>
        <w:t xml:space="preserve">                                                                     </w:t>
      </w:r>
      <w:r>
        <w:rPr>
          <w:sz w:val="20"/>
        </w:rPr>
        <w:t xml:space="preserve">                 </w:t>
      </w:r>
      <w:r w:rsidRPr="00AD7720">
        <w:rPr>
          <w:b/>
          <w:sz w:val="20"/>
        </w:rPr>
        <w:t>Date</w:t>
      </w:r>
    </w:p>
    <w:p w:rsidR="004616A5" w:rsidRPr="00AD7720" w:rsidRDefault="004616A5" w:rsidP="00633664">
      <w:pPr>
        <w:rPr>
          <w:szCs w:val="36"/>
        </w:rPr>
      </w:pPr>
    </w:p>
    <w:sectPr w:rsidR="004616A5" w:rsidRPr="00AD7720" w:rsidSect="000747CF">
      <w:headerReference w:type="default" r:id="rId7"/>
      <w:footerReference w:type="default" r:id="rId8"/>
      <w:pgSz w:w="12240" w:h="15840"/>
      <w:pgMar w:top="996" w:right="720" w:bottom="576" w:left="720" w:header="576"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7DBC" w:rsidRDefault="009F7DBC" w:rsidP="009F7DBC">
      <w:r>
        <w:separator/>
      </w:r>
    </w:p>
  </w:endnote>
  <w:endnote w:type="continuationSeparator" w:id="0">
    <w:p w:rsidR="009F7DBC" w:rsidRDefault="009F7DBC" w:rsidP="009F7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3817805"/>
      <w:docPartObj>
        <w:docPartGallery w:val="Page Numbers (Bottom of Page)"/>
        <w:docPartUnique/>
      </w:docPartObj>
    </w:sdtPr>
    <w:sdtEndPr>
      <w:rPr>
        <w:noProof/>
      </w:rPr>
    </w:sdtEndPr>
    <w:sdtContent>
      <w:p w:rsidR="00B77DEB" w:rsidRDefault="003F5734">
        <w:pPr>
          <w:pStyle w:val="Footer"/>
          <w:jc w:val="center"/>
        </w:pPr>
        <w:r>
          <w:t xml:space="preserve">                                                                                  </w:t>
        </w:r>
        <w:r w:rsidR="00B77DEB">
          <w:fldChar w:fldCharType="begin"/>
        </w:r>
        <w:r w:rsidR="00B77DEB">
          <w:instrText xml:space="preserve"> PAGE   \* MERGEFORMAT </w:instrText>
        </w:r>
        <w:r w:rsidR="00B77DEB">
          <w:fldChar w:fldCharType="separate"/>
        </w:r>
        <w:r w:rsidR="00F73360">
          <w:rPr>
            <w:noProof/>
          </w:rPr>
          <w:t>3</w:t>
        </w:r>
        <w:r w:rsidR="00B77DEB">
          <w:rPr>
            <w:noProof/>
          </w:rPr>
          <w:fldChar w:fldCharType="end"/>
        </w:r>
        <w:r w:rsidR="008F1CC5">
          <w:rPr>
            <w:noProof/>
          </w:rPr>
          <w:t xml:space="preserve">              </w:t>
        </w:r>
        <w:r>
          <w:rPr>
            <w:noProof/>
          </w:rPr>
          <w:ptab w:relativeTo="margin" w:alignment="right" w:leader="none"/>
        </w:r>
        <w:r w:rsidR="00BA2D17">
          <w:rPr>
            <w:noProof/>
          </w:rPr>
          <w:t>Revised: August,</w:t>
        </w:r>
        <w:r>
          <w:rPr>
            <w:noProof/>
          </w:rPr>
          <w:t xml:space="preserve"> 2016</w:t>
        </w:r>
        <w:r w:rsidR="008F1CC5">
          <w:rPr>
            <w:noProof/>
          </w:rPr>
          <w:t xml:space="preserve">  </w:t>
        </w:r>
      </w:p>
    </w:sdtContent>
  </w:sdt>
  <w:p w:rsidR="00B77DEB" w:rsidRDefault="00B77D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7DBC" w:rsidRDefault="009F7DBC" w:rsidP="009F7DBC">
      <w:r>
        <w:separator/>
      </w:r>
    </w:p>
  </w:footnote>
  <w:footnote w:type="continuationSeparator" w:id="0">
    <w:p w:rsidR="009F7DBC" w:rsidRDefault="009F7DBC" w:rsidP="009F7D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DEB" w:rsidRPr="000747CF" w:rsidRDefault="008F1CC5">
    <w:pPr>
      <w:pStyle w:val="Header"/>
      <w:rPr>
        <w:sz w:val="20"/>
      </w:rPr>
    </w:pPr>
    <w:r w:rsidRPr="000747CF">
      <w:rPr>
        <w:sz w:val="20"/>
      </w:rPr>
      <w:ptab w:relativeTo="margin" w:alignment="right" w:leader="none"/>
    </w:r>
    <w:r w:rsidRPr="000747CF">
      <w:rPr>
        <w:sz w:val="20"/>
      </w:rPr>
      <w:t>Kitsap County Department of Emergency Management</w:t>
    </w:r>
  </w:p>
  <w:p w:rsidR="008F1CC5" w:rsidRPr="000747CF" w:rsidRDefault="008F1CC5">
    <w:pPr>
      <w:pStyle w:val="Header"/>
      <w:rPr>
        <w:sz w:val="20"/>
      </w:rPr>
    </w:pPr>
    <w:r w:rsidRPr="000747CF">
      <w:rPr>
        <w:sz w:val="20"/>
      </w:rPr>
      <w:tab/>
    </w:r>
    <w:r w:rsidRPr="000747CF">
      <w:rPr>
        <w:sz w:val="20"/>
      </w:rPr>
      <w:tab/>
      <w:t xml:space="preserve">                                    </w:t>
    </w:r>
    <w:r w:rsidR="000747CF">
      <w:rPr>
        <w:sz w:val="20"/>
      </w:rPr>
      <w:t xml:space="preserve">                  </w:t>
    </w:r>
    <w:r w:rsidR="00F73360">
      <w:rPr>
        <w:sz w:val="20"/>
      </w:rPr>
      <w:t xml:space="preserve">            </w:t>
    </w:r>
    <w:r w:rsidRPr="000747CF">
      <w:rPr>
        <w:sz w:val="20"/>
      </w:rPr>
      <w:t>Volunteer Code of Conduct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50C1A"/>
    <w:multiLevelType w:val="hybridMultilevel"/>
    <w:tmpl w:val="E1FE7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D67AFB"/>
    <w:multiLevelType w:val="hybridMultilevel"/>
    <w:tmpl w:val="73AE460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C405BB"/>
    <w:multiLevelType w:val="hybridMultilevel"/>
    <w:tmpl w:val="EE4A4A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3C16583"/>
    <w:multiLevelType w:val="singleLevel"/>
    <w:tmpl w:val="5FA49190"/>
    <w:lvl w:ilvl="0">
      <w:start w:val="1"/>
      <w:numFmt w:val="lowerLetter"/>
      <w:lvlText w:val="%1."/>
      <w:lvlJc w:val="left"/>
      <w:pPr>
        <w:tabs>
          <w:tab w:val="num" w:pos="1080"/>
        </w:tabs>
        <w:ind w:left="1080" w:hanging="360"/>
      </w:pPr>
      <w:rPr>
        <w:rFonts w:hint="default"/>
      </w:rPr>
    </w:lvl>
  </w:abstractNum>
  <w:abstractNum w:abstractNumId="4" w15:restartNumberingAfterBreak="0">
    <w:nsid w:val="61332057"/>
    <w:multiLevelType w:val="hybridMultilevel"/>
    <w:tmpl w:val="BC9A1A2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604167"/>
    <w:multiLevelType w:val="hybridMultilevel"/>
    <w:tmpl w:val="70BA086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E0A3FCD"/>
    <w:multiLevelType w:val="hybridMultilevel"/>
    <w:tmpl w:val="C07E43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6"/>
  </w:num>
  <w:num w:numId="3">
    <w:abstractNumId w:val="4"/>
  </w:num>
  <w:num w:numId="4">
    <w:abstractNumId w:val="5"/>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0F04"/>
    <w:rsid w:val="00057232"/>
    <w:rsid w:val="0007299A"/>
    <w:rsid w:val="000747CF"/>
    <w:rsid w:val="000D1304"/>
    <w:rsid w:val="001350DD"/>
    <w:rsid w:val="0014629D"/>
    <w:rsid w:val="001F54F6"/>
    <w:rsid w:val="00204242"/>
    <w:rsid w:val="00206928"/>
    <w:rsid w:val="00265453"/>
    <w:rsid w:val="00274004"/>
    <w:rsid w:val="00285B8F"/>
    <w:rsid w:val="00290F21"/>
    <w:rsid w:val="002E72EC"/>
    <w:rsid w:val="0031699E"/>
    <w:rsid w:val="003E4242"/>
    <w:rsid w:val="003F5734"/>
    <w:rsid w:val="003F6EFF"/>
    <w:rsid w:val="0041209A"/>
    <w:rsid w:val="00452967"/>
    <w:rsid w:val="004616A5"/>
    <w:rsid w:val="00496A6A"/>
    <w:rsid w:val="004B6B65"/>
    <w:rsid w:val="004E5FA5"/>
    <w:rsid w:val="00520F04"/>
    <w:rsid w:val="005A35E9"/>
    <w:rsid w:val="00613F1B"/>
    <w:rsid w:val="00621C61"/>
    <w:rsid w:val="00633664"/>
    <w:rsid w:val="00636CF9"/>
    <w:rsid w:val="00653F8C"/>
    <w:rsid w:val="006B1AE8"/>
    <w:rsid w:val="006B5B69"/>
    <w:rsid w:val="006E0D69"/>
    <w:rsid w:val="006E579C"/>
    <w:rsid w:val="00747CBC"/>
    <w:rsid w:val="00754D40"/>
    <w:rsid w:val="007C01B6"/>
    <w:rsid w:val="007D1DC6"/>
    <w:rsid w:val="007D3FFC"/>
    <w:rsid w:val="00826DE4"/>
    <w:rsid w:val="008355CD"/>
    <w:rsid w:val="00847095"/>
    <w:rsid w:val="008507C8"/>
    <w:rsid w:val="00863AA5"/>
    <w:rsid w:val="00873AA4"/>
    <w:rsid w:val="008F1CC5"/>
    <w:rsid w:val="0091670E"/>
    <w:rsid w:val="00946183"/>
    <w:rsid w:val="009943E3"/>
    <w:rsid w:val="009C312C"/>
    <w:rsid w:val="009C547D"/>
    <w:rsid w:val="009C62A5"/>
    <w:rsid w:val="009F7DBC"/>
    <w:rsid w:val="00AA30F7"/>
    <w:rsid w:val="00AD7720"/>
    <w:rsid w:val="00AE1C42"/>
    <w:rsid w:val="00B77DEB"/>
    <w:rsid w:val="00B978EA"/>
    <w:rsid w:val="00BA2D17"/>
    <w:rsid w:val="00C94254"/>
    <w:rsid w:val="00D03ECE"/>
    <w:rsid w:val="00D15608"/>
    <w:rsid w:val="00D26397"/>
    <w:rsid w:val="00D44C58"/>
    <w:rsid w:val="00D97B3B"/>
    <w:rsid w:val="00DA41C0"/>
    <w:rsid w:val="00DA7FE6"/>
    <w:rsid w:val="00DB17E6"/>
    <w:rsid w:val="00DF4AE9"/>
    <w:rsid w:val="00E14864"/>
    <w:rsid w:val="00E229D7"/>
    <w:rsid w:val="00E6352F"/>
    <w:rsid w:val="00F04D60"/>
    <w:rsid w:val="00F31A25"/>
    <w:rsid w:val="00F53C2C"/>
    <w:rsid w:val="00F55F94"/>
    <w:rsid w:val="00F73360"/>
    <w:rsid w:val="00F93156"/>
    <w:rsid w:val="00FB3A6C"/>
    <w:rsid w:val="00FB68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48EECB34-FEF8-40E1-AB0E-058BF123C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4"/>
        <w:szCs w:val="24"/>
        <w:lang w:val="en-US"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0F04"/>
    <w:pPr>
      <w:jc w:val="left"/>
    </w:pPr>
    <w:rPr>
      <w:rFonts w:eastAsia="Times New Roman" w:cs="Times New Roman"/>
      <w:szCs w:val="20"/>
    </w:rPr>
  </w:style>
  <w:style w:type="paragraph" w:styleId="Heading1">
    <w:name w:val="heading 1"/>
    <w:basedOn w:val="Normal"/>
    <w:next w:val="Normal"/>
    <w:link w:val="Heading1Char"/>
    <w:qFormat/>
    <w:rsid w:val="00520F04"/>
    <w:pPr>
      <w:keepNext/>
      <w:jc w:val="center"/>
      <w:outlineLvl w:val="0"/>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0F04"/>
    <w:rPr>
      <w:rFonts w:eastAsia="Times New Roman" w:cs="Times New Roman"/>
      <w:b/>
      <w:sz w:val="36"/>
      <w:szCs w:val="20"/>
    </w:rPr>
  </w:style>
  <w:style w:type="paragraph" w:styleId="BodyTextIndent">
    <w:name w:val="Body Text Indent"/>
    <w:basedOn w:val="Normal"/>
    <w:link w:val="BodyTextIndentChar"/>
    <w:rsid w:val="00520F04"/>
    <w:pPr>
      <w:ind w:left="720"/>
    </w:pPr>
    <w:rPr>
      <w:sz w:val="28"/>
    </w:rPr>
  </w:style>
  <w:style w:type="character" w:customStyle="1" w:styleId="BodyTextIndentChar">
    <w:name w:val="Body Text Indent Char"/>
    <w:basedOn w:val="DefaultParagraphFont"/>
    <w:link w:val="BodyTextIndent"/>
    <w:rsid w:val="00520F04"/>
    <w:rPr>
      <w:rFonts w:eastAsia="Times New Roman" w:cs="Times New Roman"/>
      <w:sz w:val="28"/>
      <w:szCs w:val="20"/>
    </w:rPr>
  </w:style>
  <w:style w:type="paragraph" w:styleId="Title">
    <w:name w:val="Title"/>
    <w:basedOn w:val="Normal"/>
    <w:link w:val="TitleChar"/>
    <w:qFormat/>
    <w:rsid w:val="00520F04"/>
    <w:pPr>
      <w:jc w:val="center"/>
    </w:pPr>
    <w:rPr>
      <w:b/>
      <w:sz w:val="36"/>
    </w:rPr>
  </w:style>
  <w:style w:type="character" w:customStyle="1" w:styleId="TitleChar">
    <w:name w:val="Title Char"/>
    <w:basedOn w:val="DefaultParagraphFont"/>
    <w:link w:val="Title"/>
    <w:rsid w:val="00520F04"/>
    <w:rPr>
      <w:rFonts w:eastAsia="Times New Roman" w:cs="Times New Roman"/>
      <w:b/>
      <w:sz w:val="36"/>
      <w:szCs w:val="20"/>
    </w:rPr>
  </w:style>
  <w:style w:type="paragraph" w:customStyle="1" w:styleId="Style">
    <w:name w:val="Style"/>
    <w:rsid w:val="00946183"/>
    <w:pPr>
      <w:widowControl w:val="0"/>
      <w:autoSpaceDE w:val="0"/>
      <w:autoSpaceDN w:val="0"/>
      <w:adjustRightInd w:val="0"/>
      <w:jc w:val="left"/>
    </w:pPr>
    <w:rPr>
      <w:rFonts w:eastAsiaTheme="minorEastAsia" w:cs="Arial"/>
    </w:rPr>
  </w:style>
  <w:style w:type="paragraph" w:styleId="Header">
    <w:name w:val="header"/>
    <w:basedOn w:val="Normal"/>
    <w:link w:val="HeaderChar"/>
    <w:uiPriority w:val="99"/>
    <w:unhideWhenUsed/>
    <w:rsid w:val="009F7DBC"/>
    <w:pPr>
      <w:tabs>
        <w:tab w:val="center" w:pos="4680"/>
        <w:tab w:val="right" w:pos="9360"/>
      </w:tabs>
    </w:pPr>
  </w:style>
  <w:style w:type="character" w:customStyle="1" w:styleId="HeaderChar">
    <w:name w:val="Header Char"/>
    <w:basedOn w:val="DefaultParagraphFont"/>
    <w:link w:val="Header"/>
    <w:uiPriority w:val="99"/>
    <w:rsid w:val="009F7DBC"/>
    <w:rPr>
      <w:rFonts w:eastAsia="Times New Roman" w:cs="Times New Roman"/>
      <w:szCs w:val="20"/>
    </w:rPr>
  </w:style>
  <w:style w:type="paragraph" w:styleId="Footer">
    <w:name w:val="footer"/>
    <w:basedOn w:val="Normal"/>
    <w:link w:val="FooterChar"/>
    <w:uiPriority w:val="99"/>
    <w:unhideWhenUsed/>
    <w:rsid w:val="009F7DBC"/>
    <w:pPr>
      <w:tabs>
        <w:tab w:val="center" w:pos="4680"/>
        <w:tab w:val="right" w:pos="9360"/>
      </w:tabs>
    </w:pPr>
  </w:style>
  <w:style w:type="character" w:customStyle="1" w:styleId="FooterChar">
    <w:name w:val="Footer Char"/>
    <w:basedOn w:val="DefaultParagraphFont"/>
    <w:link w:val="Footer"/>
    <w:uiPriority w:val="99"/>
    <w:rsid w:val="009F7DBC"/>
    <w:rPr>
      <w:rFonts w:eastAsia="Times New Roman" w:cs="Times New Roman"/>
      <w:szCs w:val="20"/>
    </w:rPr>
  </w:style>
  <w:style w:type="paragraph" w:styleId="BalloonText">
    <w:name w:val="Balloon Text"/>
    <w:basedOn w:val="Normal"/>
    <w:link w:val="BalloonTextChar"/>
    <w:uiPriority w:val="99"/>
    <w:semiHidden/>
    <w:unhideWhenUsed/>
    <w:rsid w:val="009F7DBC"/>
    <w:rPr>
      <w:rFonts w:ascii="Tahoma" w:hAnsi="Tahoma" w:cs="Tahoma"/>
      <w:sz w:val="16"/>
      <w:szCs w:val="16"/>
    </w:rPr>
  </w:style>
  <w:style w:type="character" w:customStyle="1" w:styleId="BalloonTextChar">
    <w:name w:val="Balloon Text Char"/>
    <w:basedOn w:val="DefaultParagraphFont"/>
    <w:link w:val="BalloonText"/>
    <w:uiPriority w:val="99"/>
    <w:semiHidden/>
    <w:rsid w:val="009F7DBC"/>
    <w:rPr>
      <w:rFonts w:ascii="Tahoma" w:eastAsia="Times New Roman" w:hAnsi="Tahoma" w:cs="Tahoma"/>
      <w:sz w:val="16"/>
      <w:szCs w:val="16"/>
    </w:rPr>
  </w:style>
  <w:style w:type="paragraph" w:styleId="ListParagraph">
    <w:name w:val="List Paragraph"/>
    <w:basedOn w:val="Normal"/>
    <w:uiPriority w:val="34"/>
    <w:qFormat/>
    <w:rsid w:val="00D156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1156</Words>
  <Characters>6594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Kitsap County</Company>
  <LinksUpToDate>false</LinksUpToDate>
  <CharactersWithSpaces>7735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MGordon</dc:creator>
  <cp:lastModifiedBy>Jason McMillan</cp:lastModifiedBy>
  <cp:revision>2</cp:revision>
  <dcterms:created xsi:type="dcterms:W3CDTF">2016-08-24T23:44:00Z</dcterms:created>
  <dcterms:modified xsi:type="dcterms:W3CDTF">2016-08-24T23:44:00Z</dcterms:modified>
</cp:coreProperties>
</file>